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F5" w:rsidRPr="00E50BFE" w:rsidRDefault="00C84BF5" w:rsidP="00027A9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50BFE">
        <w:rPr>
          <w:rFonts w:ascii="Arial" w:hAnsi="Arial" w:cs="Arial"/>
          <w:b/>
          <w:sz w:val="20"/>
          <w:szCs w:val="20"/>
        </w:rPr>
        <w:t>Grossmont College Nursing Program</w:t>
      </w:r>
    </w:p>
    <w:p w:rsidR="00D4202A" w:rsidRPr="00E50BFE" w:rsidRDefault="00D4202A" w:rsidP="00027A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0BFE">
        <w:rPr>
          <w:rFonts w:ascii="Arial" w:hAnsi="Arial" w:cs="Arial"/>
          <w:b/>
          <w:sz w:val="24"/>
          <w:szCs w:val="24"/>
        </w:rPr>
        <w:t xml:space="preserve">SLO Data Collection </w:t>
      </w:r>
    </w:p>
    <w:p w:rsidR="00027A95" w:rsidRPr="00E50BFE" w:rsidRDefault="00027A95" w:rsidP="00027A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202A" w:rsidRDefault="00E50BFE" w:rsidP="00E50BF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Course: Nurs</w:t>
      </w:r>
      <w:bookmarkStart w:id="0" w:name="Text1"/>
      <w:r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bookmarkStart w:id="1" w:name="_GoBack"/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bookmarkEnd w:id="1"/>
      <w:r>
        <w:rPr>
          <w:rFonts w:ascii="Arial" w:hAnsi="Arial" w:cs="Arial"/>
          <w:u w:val="single"/>
        </w:rPr>
        <w:fldChar w:fldCharType="end"/>
      </w:r>
      <w:bookmarkEnd w:id="0"/>
      <w:r w:rsidR="009857E0" w:rsidRPr="00E50BFE">
        <w:rPr>
          <w:rFonts w:ascii="Arial" w:hAnsi="Arial" w:cs="Arial"/>
        </w:rPr>
        <w:t xml:space="preserve">   </w:t>
      </w:r>
      <w:r w:rsidR="00FF2F3E" w:rsidRPr="00E50BFE">
        <w:rPr>
          <w:rFonts w:ascii="Arial" w:hAnsi="Arial" w:cs="Arial"/>
        </w:rPr>
        <w:t xml:space="preserve">  Instructor</w:t>
      </w:r>
      <w:r>
        <w:rPr>
          <w:rFonts w:ascii="Arial" w:hAnsi="Arial" w:cs="Arial"/>
        </w:rPr>
        <w:t xml:space="preserve">: </w:t>
      </w:r>
      <w:bookmarkStart w:id="2" w:name="Text2"/>
      <w:r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"/>
      <w:r w:rsidR="00FF2F3E" w:rsidRPr="00E50BFE">
        <w:rPr>
          <w:rFonts w:ascii="Arial" w:hAnsi="Arial" w:cs="Arial"/>
        </w:rPr>
        <w:t>___________</w:t>
      </w:r>
      <w:r w:rsidRPr="00E50BFE">
        <w:rPr>
          <w:rFonts w:ascii="Arial" w:hAnsi="Arial" w:cs="Arial"/>
        </w:rPr>
        <w:t>_ Semester</w:t>
      </w:r>
      <w:r>
        <w:rPr>
          <w:rFonts w:ascii="Arial" w:hAnsi="Arial" w:cs="Arial"/>
        </w:rPr>
        <w:t>: Fa</w:t>
      </w:r>
      <w:r w:rsidRPr="00E50BFE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E50BFE">
        <w:rPr>
          <w:rFonts w:ascii="Arial" w:hAnsi="Arial" w:cs="Arial"/>
          <w:u w:val="single"/>
        </w:rPr>
        <w:instrText xml:space="preserve"> FORMTEXT </w:instrText>
      </w:r>
      <w:r w:rsidRPr="00E50BFE">
        <w:rPr>
          <w:rFonts w:ascii="Arial" w:hAnsi="Arial" w:cs="Arial"/>
          <w:u w:val="single"/>
        </w:rPr>
      </w:r>
      <w:r w:rsidRPr="00E50BFE">
        <w:rPr>
          <w:rFonts w:ascii="Arial" w:hAnsi="Arial" w:cs="Arial"/>
          <w:u w:val="single"/>
        </w:rPr>
        <w:fldChar w:fldCharType="separate"/>
      </w:r>
      <w:r w:rsidRPr="00E50BFE">
        <w:rPr>
          <w:rFonts w:ascii="Arial" w:hAnsi="Arial" w:cs="Arial"/>
          <w:noProof/>
          <w:u w:val="single"/>
        </w:rPr>
        <w:t> </w:t>
      </w:r>
      <w:r w:rsidRPr="00E50BFE">
        <w:rPr>
          <w:rFonts w:ascii="Arial" w:hAnsi="Arial" w:cs="Arial"/>
          <w:noProof/>
          <w:u w:val="single"/>
        </w:rPr>
        <w:t> </w:t>
      </w:r>
      <w:r w:rsidRPr="00E50BFE">
        <w:rPr>
          <w:rFonts w:ascii="Arial" w:hAnsi="Arial" w:cs="Arial"/>
          <w:noProof/>
          <w:u w:val="single"/>
        </w:rPr>
        <w:t> </w:t>
      </w:r>
      <w:r w:rsidRPr="00E50BFE">
        <w:rPr>
          <w:rFonts w:ascii="Arial" w:hAnsi="Arial" w:cs="Arial"/>
          <w:noProof/>
          <w:u w:val="single"/>
        </w:rPr>
        <w:t> </w:t>
      </w:r>
      <w:r w:rsidRPr="00E50BFE">
        <w:rPr>
          <w:rFonts w:ascii="Arial" w:hAnsi="Arial" w:cs="Arial"/>
          <w:noProof/>
          <w:u w:val="single"/>
        </w:rPr>
        <w:t> </w:t>
      </w:r>
      <w:r w:rsidRPr="00E50BFE">
        <w:rPr>
          <w:rFonts w:ascii="Arial" w:hAnsi="Arial" w:cs="Arial"/>
          <w:u w:val="single"/>
        </w:rPr>
        <w:fldChar w:fldCharType="end"/>
      </w:r>
      <w:bookmarkEnd w:id="3"/>
      <w:r w:rsidRPr="00E50BFE">
        <w:rPr>
          <w:rFonts w:ascii="Arial" w:hAnsi="Arial" w:cs="Arial"/>
        </w:rPr>
        <w:t xml:space="preserve"> Sp</w:t>
      </w:r>
      <w:r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4"/>
      <w:r w:rsidR="009857E0" w:rsidRPr="00E50BFE">
        <w:rPr>
          <w:rFonts w:ascii="Arial" w:hAnsi="Arial" w:cs="Arial"/>
        </w:rPr>
        <w:t xml:space="preserve">    </w:t>
      </w:r>
      <w:r w:rsidR="00FF2F3E" w:rsidRPr="00E50BFE">
        <w:rPr>
          <w:rFonts w:ascii="Arial" w:hAnsi="Arial" w:cs="Arial"/>
        </w:rPr>
        <w:t>Total</w:t>
      </w:r>
      <w:r w:rsidR="009857E0" w:rsidRPr="00E50BFE">
        <w:rPr>
          <w:rFonts w:ascii="Arial" w:hAnsi="Arial" w:cs="Arial"/>
        </w:rPr>
        <w:t xml:space="preserve"> #Students</w:t>
      </w:r>
      <w:r>
        <w:rPr>
          <w:rFonts w:ascii="Arial" w:hAnsi="Arial" w:cs="Arial"/>
        </w:rPr>
        <w:t>:</w:t>
      </w:r>
      <w:bookmarkStart w:id="5" w:name="Text5"/>
      <w:r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5"/>
    </w:p>
    <w:p w:rsidR="003B1631" w:rsidRPr="00E50BFE" w:rsidRDefault="003B1631" w:rsidP="00E50BFE">
      <w:pPr>
        <w:rPr>
          <w:rFonts w:ascii="Arial" w:hAnsi="Arial" w:cs="Arial"/>
        </w:rPr>
      </w:pPr>
    </w:p>
    <w:p w:rsidR="00D4202A" w:rsidRPr="00E50BFE" w:rsidRDefault="008F6955" w:rsidP="00D4202A">
      <w:pPr>
        <w:rPr>
          <w:rFonts w:ascii="Arial" w:hAnsi="Arial" w:cs="Arial"/>
          <w:b/>
        </w:rPr>
      </w:pPr>
      <w:r w:rsidRPr="00E50BFE">
        <w:rPr>
          <w:rFonts w:ascii="Arial" w:hAnsi="Arial" w:cs="Arial"/>
          <w:b/>
        </w:rPr>
        <w:t xml:space="preserve">Clinical </w:t>
      </w:r>
      <w:r w:rsidR="00D4202A" w:rsidRPr="00E50BFE">
        <w:rPr>
          <w:rFonts w:ascii="Arial" w:hAnsi="Arial" w:cs="Arial"/>
          <w:b/>
        </w:rPr>
        <w:t xml:space="preserve">Assessment Method:   </w:t>
      </w:r>
      <w:r w:rsidR="00B01C8D" w:rsidRPr="00E50BFE">
        <w:rPr>
          <w:rFonts w:ascii="Arial" w:hAnsi="Arial" w:cs="Arial"/>
          <w:b/>
        </w:rPr>
        <w:t xml:space="preserve">Graded </w:t>
      </w:r>
      <w:r w:rsidR="00D4202A" w:rsidRPr="00E50BFE">
        <w:rPr>
          <w:rFonts w:ascii="Arial" w:hAnsi="Arial" w:cs="Arial"/>
          <w:b/>
        </w:rPr>
        <w:t>Nursing Care Plans</w:t>
      </w:r>
      <w:r w:rsidR="00DC298A" w:rsidRPr="00E50BFE">
        <w:rPr>
          <w:rFonts w:ascii="Arial" w:hAnsi="Arial" w:cs="Arial"/>
          <w:b/>
        </w:rPr>
        <w:t xml:space="preserve"> (</w:t>
      </w:r>
      <w:r w:rsidR="00AE643A" w:rsidRPr="00E50BFE">
        <w:rPr>
          <w:rFonts w:ascii="Arial" w:hAnsi="Arial" w:cs="Arial"/>
          <w:b/>
        </w:rPr>
        <w:t xml:space="preserve">Measurement for </w:t>
      </w:r>
      <w:r w:rsidR="00DC298A" w:rsidRPr="00E50BFE">
        <w:rPr>
          <w:rFonts w:ascii="Arial" w:hAnsi="Arial" w:cs="Arial"/>
          <w:b/>
        </w:rPr>
        <w:t>SLO</w:t>
      </w:r>
      <w:r w:rsidR="00437278" w:rsidRPr="00E50BFE">
        <w:rPr>
          <w:rFonts w:ascii="Arial" w:hAnsi="Arial" w:cs="Arial"/>
          <w:b/>
        </w:rPr>
        <w:t xml:space="preserve"> 1,</w:t>
      </w:r>
      <w:r w:rsidR="00B01C8D" w:rsidRPr="00E50BFE">
        <w:rPr>
          <w:rFonts w:ascii="Arial" w:hAnsi="Arial" w:cs="Arial"/>
          <w:b/>
        </w:rPr>
        <w:t xml:space="preserve"> </w:t>
      </w:r>
      <w:r w:rsidR="00437278" w:rsidRPr="00E50BFE">
        <w:rPr>
          <w:rFonts w:ascii="Arial" w:hAnsi="Arial" w:cs="Arial"/>
          <w:b/>
        </w:rPr>
        <w:t>3,</w:t>
      </w:r>
      <w:r w:rsidR="00CC0719" w:rsidRPr="00E50BFE">
        <w:rPr>
          <w:rFonts w:ascii="Arial" w:hAnsi="Arial" w:cs="Arial"/>
          <w:b/>
        </w:rPr>
        <w:t xml:space="preserve"> </w:t>
      </w:r>
      <w:r w:rsidR="009C19EB" w:rsidRPr="00E50BFE">
        <w:rPr>
          <w:rFonts w:ascii="Arial" w:hAnsi="Arial" w:cs="Arial"/>
          <w:b/>
        </w:rPr>
        <w:t>4)</w:t>
      </w: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2628"/>
        <w:gridCol w:w="810"/>
        <w:gridCol w:w="895"/>
        <w:gridCol w:w="815"/>
        <w:gridCol w:w="810"/>
        <w:gridCol w:w="810"/>
        <w:gridCol w:w="810"/>
        <w:gridCol w:w="810"/>
        <w:gridCol w:w="810"/>
        <w:gridCol w:w="810"/>
        <w:gridCol w:w="810"/>
      </w:tblGrid>
      <w:tr w:rsidR="00D2700C" w:rsidTr="00465E49">
        <w:tc>
          <w:tcPr>
            <w:tcW w:w="2628" w:type="dxa"/>
          </w:tcPr>
          <w:p w:rsidR="00D2700C" w:rsidRDefault="00D2700C" w:rsidP="00465E49"/>
        </w:tc>
        <w:tc>
          <w:tcPr>
            <w:tcW w:w="810" w:type="dxa"/>
          </w:tcPr>
          <w:p w:rsidR="00D2700C" w:rsidRPr="00E50BFE" w:rsidRDefault="00D2700C" w:rsidP="00465E49">
            <w:pPr>
              <w:jc w:val="center"/>
              <w:rPr>
                <w:rFonts w:ascii="Arial" w:hAnsi="Arial" w:cs="Arial"/>
              </w:rPr>
            </w:pPr>
            <w:r w:rsidRPr="00E50BFE">
              <w:rPr>
                <w:rFonts w:ascii="Arial" w:hAnsi="Arial" w:cs="Arial"/>
              </w:rPr>
              <w:t>NCP</w:t>
            </w:r>
          </w:p>
          <w:p w:rsidR="00D2700C" w:rsidRPr="00E50BFE" w:rsidRDefault="00D2700C" w:rsidP="00465E49">
            <w:pPr>
              <w:jc w:val="center"/>
              <w:rPr>
                <w:rFonts w:ascii="Arial" w:hAnsi="Arial" w:cs="Arial"/>
              </w:rPr>
            </w:pPr>
            <w:r w:rsidRPr="00E50BFE">
              <w:rPr>
                <w:rFonts w:ascii="Arial" w:hAnsi="Arial" w:cs="Arial"/>
              </w:rPr>
              <w:t xml:space="preserve"> #1</w:t>
            </w:r>
          </w:p>
        </w:tc>
        <w:tc>
          <w:tcPr>
            <w:tcW w:w="895" w:type="dxa"/>
          </w:tcPr>
          <w:p w:rsidR="00D2700C" w:rsidRPr="00E50BFE" w:rsidRDefault="00D2700C" w:rsidP="00465E49">
            <w:pPr>
              <w:jc w:val="center"/>
              <w:rPr>
                <w:rFonts w:ascii="Arial" w:hAnsi="Arial" w:cs="Arial"/>
              </w:rPr>
            </w:pPr>
            <w:r w:rsidRPr="00E50BFE">
              <w:rPr>
                <w:rFonts w:ascii="Arial" w:hAnsi="Arial" w:cs="Arial"/>
              </w:rPr>
              <w:t>NCP</w:t>
            </w:r>
          </w:p>
          <w:p w:rsidR="00D2700C" w:rsidRPr="00E50BFE" w:rsidRDefault="00D2700C" w:rsidP="00465E49">
            <w:pPr>
              <w:jc w:val="center"/>
              <w:rPr>
                <w:rFonts w:ascii="Arial" w:hAnsi="Arial" w:cs="Arial"/>
              </w:rPr>
            </w:pPr>
            <w:r w:rsidRPr="00E50BFE">
              <w:rPr>
                <w:rFonts w:ascii="Arial" w:hAnsi="Arial" w:cs="Arial"/>
              </w:rPr>
              <w:t xml:space="preserve"> #2</w:t>
            </w:r>
          </w:p>
        </w:tc>
        <w:tc>
          <w:tcPr>
            <w:tcW w:w="815" w:type="dxa"/>
          </w:tcPr>
          <w:p w:rsidR="00D2700C" w:rsidRPr="00E50BFE" w:rsidRDefault="00D2700C" w:rsidP="00465E49">
            <w:pPr>
              <w:jc w:val="center"/>
              <w:rPr>
                <w:rFonts w:ascii="Arial" w:hAnsi="Arial" w:cs="Arial"/>
              </w:rPr>
            </w:pPr>
            <w:r w:rsidRPr="00E50BFE">
              <w:rPr>
                <w:rFonts w:ascii="Arial" w:hAnsi="Arial" w:cs="Arial"/>
              </w:rPr>
              <w:t>NCP #3</w:t>
            </w:r>
          </w:p>
        </w:tc>
        <w:tc>
          <w:tcPr>
            <w:tcW w:w="810" w:type="dxa"/>
          </w:tcPr>
          <w:p w:rsidR="00D2700C" w:rsidRPr="00E50BFE" w:rsidRDefault="00D2700C" w:rsidP="00465E49">
            <w:pPr>
              <w:jc w:val="center"/>
              <w:rPr>
                <w:rFonts w:ascii="Arial" w:hAnsi="Arial" w:cs="Arial"/>
              </w:rPr>
            </w:pPr>
            <w:r w:rsidRPr="00E50BFE">
              <w:rPr>
                <w:rFonts w:ascii="Arial" w:hAnsi="Arial" w:cs="Arial"/>
              </w:rPr>
              <w:t>NCP #4</w:t>
            </w:r>
          </w:p>
        </w:tc>
        <w:tc>
          <w:tcPr>
            <w:tcW w:w="810" w:type="dxa"/>
          </w:tcPr>
          <w:p w:rsidR="00D2700C" w:rsidRPr="00E50BFE" w:rsidRDefault="00D2700C" w:rsidP="00465E49">
            <w:pPr>
              <w:jc w:val="center"/>
              <w:rPr>
                <w:rFonts w:ascii="Arial" w:hAnsi="Arial" w:cs="Arial"/>
              </w:rPr>
            </w:pPr>
            <w:r w:rsidRPr="00E50BFE">
              <w:rPr>
                <w:rFonts w:ascii="Arial" w:hAnsi="Arial" w:cs="Arial"/>
              </w:rPr>
              <w:t>NCP #5</w:t>
            </w:r>
          </w:p>
        </w:tc>
        <w:tc>
          <w:tcPr>
            <w:tcW w:w="810" w:type="dxa"/>
          </w:tcPr>
          <w:p w:rsidR="00D2700C" w:rsidRPr="00E50BFE" w:rsidRDefault="00D2700C" w:rsidP="00465E49">
            <w:pPr>
              <w:jc w:val="center"/>
              <w:rPr>
                <w:rFonts w:ascii="Arial" w:hAnsi="Arial" w:cs="Arial"/>
              </w:rPr>
            </w:pPr>
            <w:r w:rsidRPr="00E50BFE">
              <w:rPr>
                <w:rFonts w:ascii="Arial" w:hAnsi="Arial" w:cs="Arial"/>
              </w:rPr>
              <w:t>NCP #6</w:t>
            </w:r>
          </w:p>
        </w:tc>
        <w:tc>
          <w:tcPr>
            <w:tcW w:w="810" w:type="dxa"/>
          </w:tcPr>
          <w:p w:rsidR="00D2700C" w:rsidRPr="00E50BFE" w:rsidRDefault="00D2700C" w:rsidP="00465E49">
            <w:pPr>
              <w:jc w:val="center"/>
              <w:rPr>
                <w:rFonts w:ascii="Arial" w:hAnsi="Arial" w:cs="Arial"/>
              </w:rPr>
            </w:pPr>
            <w:r w:rsidRPr="00E50BFE">
              <w:rPr>
                <w:rFonts w:ascii="Arial" w:hAnsi="Arial" w:cs="Arial"/>
              </w:rPr>
              <w:t>NCP #7</w:t>
            </w:r>
          </w:p>
        </w:tc>
        <w:tc>
          <w:tcPr>
            <w:tcW w:w="810" w:type="dxa"/>
          </w:tcPr>
          <w:p w:rsidR="00D2700C" w:rsidRPr="00E50BFE" w:rsidRDefault="00D2700C" w:rsidP="00465E49">
            <w:pPr>
              <w:jc w:val="center"/>
              <w:rPr>
                <w:rFonts w:ascii="Arial" w:hAnsi="Arial" w:cs="Arial"/>
              </w:rPr>
            </w:pPr>
            <w:r w:rsidRPr="00E50BFE">
              <w:rPr>
                <w:rFonts w:ascii="Arial" w:hAnsi="Arial" w:cs="Arial"/>
              </w:rPr>
              <w:t>NCP #8</w:t>
            </w:r>
          </w:p>
        </w:tc>
        <w:tc>
          <w:tcPr>
            <w:tcW w:w="810" w:type="dxa"/>
          </w:tcPr>
          <w:p w:rsidR="00D2700C" w:rsidRPr="00E50BFE" w:rsidRDefault="00D2700C" w:rsidP="00465E49">
            <w:pPr>
              <w:jc w:val="center"/>
              <w:rPr>
                <w:rFonts w:ascii="Arial" w:hAnsi="Arial" w:cs="Arial"/>
              </w:rPr>
            </w:pPr>
            <w:r w:rsidRPr="00E50BFE">
              <w:rPr>
                <w:rFonts w:ascii="Arial" w:hAnsi="Arial" w:cs="Arial"/>
              </w:rPr>
              <w:t>NCP #9</w:t>
            </w:r>
          </w:p>
        </w:tc>
        <w:tc>
          <w:tcPr>
            <w:tcW w:w="810" w:type="dxa"/>
          </w:tcPr>
          <w:p w:rsidR="00D2700C" w:rsidRPr="00E50BFE" w:rsidRDefault="00D2700C" w:rsidP="00465E49">
            <w:pPr>
              <w:jc w:val="center"/>
              <w:rPr>
                <w:rFonts w:ascii="Arial" w:hAnsi="Arial" w:cs="Arial"/>
              </w:rPr>
            </w:pPr>
            <w:r w:rsidRPr="00E50BFE">
              <w:rPr>
                <w:rFonts w:ascii="Arial" w:hAnsi="Arial" w:cs="Arial"/>
              </w:rPr>
              <w:t>NCP #10</w:t>
            </w:r>
          </w:p>
        </w:tc>
      </w:tr>
      <w:tr w:rsidR="00D2700C" w:rsidTr="00465E49">
        <w:trPr>
          <w:trHeight w:val="365"/>
        </w:trPr>
        <w:tc>
          <w:tcPr>
            <w:tcW w:w="2628" w:type="dxa"/>
            <w:vMerge w:val="restart"/>
          </w:tcPr>
          <w:p w:rsidR="00D2700C" w:rsidRPr="00E50BFE" w:rsidRDefault="00D2700C" w:rsidP="00465E49">
            <w:pPr>
              <w:rPr>
                <w:rFonts w:ascii="Arial" w:hAnsi="Arial" w:cs="Arial"/>
              </w:rPr>
            </w:pPr>
            <w:r w:rsidRPr="00E50BFE">
              <w:rPr>
                <w:rFonts w:ascii="Arial" w:hAnsi="Arial" w:cs="Arial"/>
              </w:rPr>
              <w:t xml:space="preserve"># and percentage of students scoring </w:t>
            </w:r>
            <w:r w:rsidRPr="00E50BFE">
              <w:rPr>
                <w:rFonts w:ascii="Arial" w:hAnsi="Arial" w:cs="Arial"/>
                <w:u w:val="single"/>
              </w:rPr>
              <w:t>&gt;</w:t>
            </w:r>
            <w:r w:rsidRPr="00E50BFE">
              <w:rPr>
                <w:rFonts w:ascii="Arial" w:hAnsi="Arial" w:cs="Arial"/>
              </w:rPr>
              <w:t xml:space="preserve"> 75%</w:t>
            </w:r>
          </w:p>
        </w:tc>
        <w:tc>
          <w:tcPr>
            <w:tcW w:w="810" w:type="dxa"/>
            <w:vAlign w:val="center"/>
          </w:tcPr>
          <w:p w:rsidR="00D2700C" w:rsidRDefault="00D2700C" w:rsidP="00465E49">
            <w:pPr>
              <w:jc w:val="center"/>
            </w:pPr>
            <w:bookmarkStart w:id="6" w:name="Text30"/>
            <w:r>
              <w:t>#</w:t>
            </w: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895" w:type="dxa"/>
            <w:vAlign w:val="center"/>
          </w:tcPr>
          <w:p w:rsidR="00D2700C" w:rsidRDefault="00D2700C" w:rsidP="00465E49">
            <w:pPr>
              <w:jc w:val="center"/>
            </w:pPr>
            <w:r>
              <w:t>#</w:t>
            </w: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5" w:type="dxa"/>
            <w:vAlign w:val="center"/>
          </w:tcPr>
          <w:p w:rsidR="00D2700C" w:rsidRDefault="00D2700C" w:rsidP="00465E49">
            <w:pPr>
              <w:jc w:val="center"/>
            </w:pPr>
            <w:r>
              <w:t>#</w:t>
            </w: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vAlign w:val="center"/>
          </w:tcPr>
          <w:p w:rsidR="00D2700C" w:rsidRDefault="00D2700C" w:rsidP="00465E49">
            <w:pPr>
              <w:jc w:val="center"/>
            </w:pPr>
            <w:r>
              <w:t>#</w:t>
            </w: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vAlign w:val="center"/>
          </w:tcPr>
          <w:p w:rsidR="00D2700C" w:rsidRDefault="00D2700C" w:rsidP="00465E49">
            <w:pPr>
              <w:jc w:val="center"/>
            </w:pPr>
            <w:r>
              <w:t>#</w:t>
            </w: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vAlign w:val="center"/>
          </w:tcPr>
          <w:p w:rsidR="00D2700C" w:rsidRDefault="00D2700C" w:rsidP="00465E49">
            <w:pPr>
              <w:jc w:val="center"/>
            </w:pPr>
            <w:r>
              <w:t>#</w:t>
            </w: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vAlign w:val="center"/>
          </w:tcPr>
          <w:p w:rsidR="00D2700C" w:rsidRDefault="00D2700C" w:rsidP="00465E49">
            <w:pPr>
              <w:jc w:val="center"/>
            </w:pPr>
            <w:r>
              <w:t>#</w:t>
            </w: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vAlign w:val="center"/>
          </w:tcPr>
          <w:p w:rsidR="00D2700C" w:rsidRDefault="00D2700C" w:rsidP="00465E49">
            <w:pPr>
              <w:jc w:val="center"/>
            </w:pPr>
            <w:r>
              <w:t>#</w:t>
            </w: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vAlign w:val="center"/>
          </w:tcPr>
          <w:p w:rsidR="00D2700C" w:rsidRDefault="00D2700C" w:rsidP="00465E49">
            <w:pPr>
              <w:jc w:val="center"/>
            </w:pPr>
            <w:r>
              <w:t>#</w:t>
            </w: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vAlign w:val="center"/>
          </w:tcPr>
          <w:p w:rsidR="00D2700C" w:rsidRDefault="00D2700C" w:rsidP="00465E49">
            <w:pPr>
              <w:jc w:val="center"/>
            </w:pPr>
            <w:r>
              <w:t>#</w:t>
            </w: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700C" w:rsidTr="00465E49">
        <w:trPr>
          <w:trHeight w:val="420"/>
        </w:trPr>
        <w:tc>
          <w:tcPr>
            <w:tcW w:w="2628" w:type="dxa"/>
            <w:vMerge/>
          </w:tcPr>
          <w:p w:rsidR="00D2700C" w:rsidRPr="00E50BFE" w:rsidRDefault="00D2700C" w:rsidP="00465E49">
            <w:pPr>
              <w:rPr>
                <w:rFonts w:ascii="Arial" w:hAnsi="Arial" w:cs="Arial"/>
              </w:rPr>
            </w:pPr>
          </w:p>
        </w:tc>
        <w:bookmarkStart w:id="7" w:name="Text29"/>
        <w:tc>
          <w:tcPr>
            <w:tcW w:w="810" w:type="dxa"/>
            <w:vAlign w:val="center"/>
          </w:tcPr>
          <w:p w:rsidR="00D2700C" w:rsidRDefault="00D2700C" w:rsidP="00465E49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t>%</w:t>
            </w:r>
          </w:p>
        </w:tc>
        <w:tc>
          <w:tcPr>
            <w:tcW w:w="895" w:type="dxa"/>
            <w:vAlign w:val="center"/>
          </w:tcPr>
          <w:p w:rsidR="00D2700C" w:rsidRDefault="00D2700C" w:rsidP="00465E49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  <w:tc>
          <w:tcPr>
            <w:tcW w:w="815" w:type="dxa"/>
            <w:vAlign w:val="center"/>
          </w:tcPr>
          <w:p w:rsidR="00D2700C" w:rsidRDefault="00D2700C" w:rsidP="00465E49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  <w:tc>
          <w:tcPr>
            <w:tcW w:w="810" w:type="dxa"/>
            <w:vAlign w:val="center"/>
          </w:tcPr>
          <w:p w:rsidR="00D2700C" w:rsidRDefault="00D2700C" w:rsidP="00465E49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  <w:tc>
          <w:tcPr>
            <w:tcW w:w="810" w:type="dxa"/>
            <w:vAlign w:val="center"/>
          </w:tcPr>
          <w:p w:rsidR="00D2700C" w:rsidRDefault="00D2700C" w:rsidP="00465E49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  <w:tc>
          <w:tcPr>
            <w:tcW w:w="810" w:type="dxa"/>
            <w:vAlign w:val="center"/>
          </w:tcPr>
          <w:p w:rsidR="00D2700C" w:rsidRDefault="00D2700C" w:rsidP="00465E49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  <w:tc>
          <w:tcPr>
            <w:tcW w:w="810" w:type="dxa"/>
            <w:vAlign w:val="center"/>
          </w:tcPr>
          <w:p w:rsidR="00D2700C" w:rsidRDefault="00D2700C" w:rsidP="00465E49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  <w:tc>
          <w:tcPr>
            <w:tcW w:w="810" w:type="dxa"/>
            <w:vAlign w:val="center"/>
          </w:tcPr>
          <w:p w:rsidR="00D2700C" w:rsidRDefault="00D2700C" w:rsidP="00465E49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  <w:tc>
          <w:tcPr>
            <w:tcW w:w="810" w:type="dxa"/>
            <w:vAlign w:val="center"/>
          </w:tcPr>
          <w:p w:rsidR="00D2700C" w:rsidRDefault="00D2700C" w:rsidP="00465E49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  <w:tc>
          <w:tcPr>
            <w:tcW w:w="810" w:type="dxa"/>
            <w:vAlign w:val="center"/>
          </w:tcPr>
          <w:p w:rsidR="00D2700C" w:rsidRDefault="00D2700C" w:rsidP="00465E49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</w:tr>
      <w:tr w:rsidR="00D2700C" w:rsidTr="00465E49">
        <w:trPr>
          <w:trHeight w:val="510"/>
        </w:trPr>
        <w:tc>
          <w:tcPr>
            <w:tcW w:w="2628" w:type="dxa"/>
            <w:vMerge w:val="restart"/>
          </w:tcPr>
          <w:p w:rsidR="00D2700C" w:rsidRPr="00E50BFE" w:rsidRDefault="00D2700C" w:rsidP="00465E49">
            <w:pPr>
              <w:rPr>
                <w:rFonts w:ascii="Arial" w:hAnsi="Arial" w:cs="Arial"/>
              </w:rPr>
            </w:pPr>
            <w:r w:rsidRPr="00E50BFE">
              <w:rPr>
                <w:rFonts w:ascii="Arial" w:hAnsi="Arial" w:cs="Arial"/>
              </w:rPr>
              <w:t># and percentage of students Identifying EB rationale for interventions</w:t>
            </w:r>
          </w:p>
        </w:tc>
        <w:tc>
          <w:tcPr>
            <w:tcW w:w="810" w:type="dxa"/>
            <w:vAlign w:val="center"/>
          </w:tcPr>
          <w:p w:rsidR="00D2700C" w:rsidRDefault="00D2700C" w:rsidP="00465E49">
            <w:pPr>
              <w:jc w:val="center"/>
            </w:pPr>
            <w:r>
              <w:t>#</w:t>
            </w: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5" w:type="dxa"/>
            <w:vAlign w:val="center"/>
          </w:tcPr>
          <w:p w:rsidR="00D2700C" w:rsidRDefault="00D2700C" w:rsidP="00465E49">
            <w:pPr>
              <w:jc w:val="center"/>
            </w:pPr>
            <w:r>
              <w:t>#</w:t>
            </w: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5" w:type="dxa"/>
            <w:vAlign w:val="center"/>
          </w:tcPr>
          <w:p w:rsidR="00D2700C" w:rsidRDefault="00D2700C" w:rsidP="00465E49">
            <w:pPr>
              <w:jc w:val="center"/>
            </w:pPr>
            <w:r>
              <w:t>#</w:t>
            </w: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vAlign w:val="center"/>
          </w:tcPr>
          <w:p w:rsidR="00D2700C" w:rsidRDefault="00D2700C" w:rsidP="00465E49">
            <w:r>
              <w:t>#</w:t>
            </w: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vAlign w:val="center"/>
          </w:tcPr>
          <w:p w:rsidR="00D2700C" w:rsidRDefault="00D2700C" w:rsidP="00465E49">
            <w:pPr>
              <w:jc w:val="center"/>
            </w:pPr>
            <w:r>
              <w:t>#</w:t>
            </w: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vAlign w:val="center"/>
          </w:tcPr>
          <w:p w:rsidR="00D2700C" w:rsidRDefault="00D2700C" w:rsidP="00465E49">
            <w:pPr>
              <w:jc w:val="center"/>
            </w:pPr>
            <w:r>
              <w:t>#</w:t>
            </w: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vAlign w:val="center"/>
          </w:tcPr>
          <w:p w:rsidR="00D2700C" w:rsidRDefault="00D2700C" w:rsidP="00465E49">
            <w:pPr>
              <w:jc w:val="center"/>
            </w:pPr>
            <w:r>
              <w:t>#</w:t>
            </w: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vAlign w:val="center"/>
          </w:tcPr>
          <w:p w:rsidR="00D2700C" w:rsidRDefault="00D2700C" w:rsidP="00465E49">
            <w:pPr>
              <w:jc w:val="center"/>
            </w:pPr>
            <w:r>
              <w:t>#</w:t>
            </w: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vAlign w:val="center"/>
          </w:tcPr>
          <w:p w:rsidR="00D2700C" w:rsidRDefault="00D2700C" w:rsidP="00465E49">
            <w:pPr>
              <w:jc w:val="center"/>
            </w:pPr>
            <w:r>
              <w:t>#</w:t>
            </w: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vAlign w:val="center"/>
          </w:tcPr>
          <w:p w:rsidR="00D2700C" w:rsidRDefault="00D2700C" w:rsidP="00465E49">
            <w:pPr>
              <w:jc w:val="center"/>
            </w:pPr>
            <w:r>
              <w:t>#</w:t>
            </w: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700C" w:rsidTr="00465E49">
        <w:trPr>
          <w:trHeight w:val="510"/>
        </w:trPr>
        <w:tc>
          <w:tcPr>
            <w:tcW w:w="2628" w:type="dxa"/>
            <w:vMerge/>
          </w:tcPr>
          <w:p w:rsidR="00D2700C" w:rsidRPr="00E50BFE" w:rsidRDefault="00D2700C" w:rsidP="00465E49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D2700C" w:rsidRDefault="00D2700C" w:rsidP="00465E49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  <w:tc>
          <w:tcPr>
            <w:tcW w:w="895" w:type="dxa"/>
            <w:vAlign w:val="center"/>
          </w:tcPr>
          <w:p w:rsidR="00D2700C" w:rsidRDefault="00D2700C" w:rsidP="00465E49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  <w:tc>
          <w:tcPr>
            <w:tcW w:w="815" w:type="dxa"/>
            <w:vAlign w:val="center"/>
          </w:tcPr>
          <w:p w:rsidR="00D2700C" w:rsidRDefault="00D2700C" w:rsidP="00465E49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  <w:tc>
          <w:tcPr>
            <w:tcW w:w="810" w:type="dxa"/>
            <w:vAlign w:val="center"/>
          </w:tcPr>
          <w:p w:rsidR="00D2700C" w:rsidRDefault="00D2700C" w:rsidP="00465E49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  <w:tc>
          <w:tcPr>
            <w:tcW w:w="810" w:type="dxa"/>
            <w:vAlign w:val="center"/>
          </w:tcPr>
          <w:p w:rsidR="00D2700C" w:rsidRDefault="00D2700C" w:rsidP="00465E49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  <w:tc>
          <w:tcPr>
            <w:tcW w:w="810" w:type="dxa"/>
            <w:vAlign w:val="center"/>
          </w:tcPr>
          <w:p w:rsidR="00D2700C" w:rsidRDefault="00D2700C" w:rsidP="00465E49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  <w:tc>
          <w:tcPr>
            <w:tcW w:w="810" w:type="dxa"/>
            <w:vAlign w:val="center"/>
          </w:tcPr>
          <w:p w:rsidR="00D2700C" w:rsidRDefault="00D2700C" w:rsidP="00465E49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  <w:tc>
          <w:tcPr>
            <w:tcW w:w="810" w:type="dxa"/>
            <w:vAlign w:val="center"/>
          </w:tcPr>
          <w:p w:rsidR="00D2700C" w:rsidRDefault="00D2700C" w:rsidP="00465E49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  <w:tc>
          <w:tcPr>
            <w:tcW w:w="810" w:type="dxa"/>
            <w:vAlign w:val="center"/>
          </w:tcPr>
          <w:p w:rsidR="00D2700C" w:rsidRDefault="00D2700C" w:rsidP="00465E49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  <w:tc>
          <w:tcPr>
            <w:tcW w:w="810" w:type="dxa"/>
            <w:vAlign w:val="center"/>
          </w:tcPr>
          <w:p w:rsidR="00D2700C" w:rsidRDefault="00D2700C" w:rsidP="00465E49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</w:tr>
    </w:tbl>
    <w:p w:rsidR="00027A95" w:rsidRDefault="00027A95" w:rsidP="00B01C8D">
      <w:pPr>
        <w:rPr>
          <w:rFonts w:ascii="Arial" w:hAnsi="Arial" w:cs="Arial"/>
        </w:rPr>
      </w:pPr>
    </w:p>
    <w:p w:rsidR="00B01C8D" w:rsidRPr="00E50BFE" w:rsidRDefault="008F6955" w:rsidP="00B01C8D">
      <w:pPr>
        <w:rPr>
          <w:rFonts w:ascii="Arial" w:hAnsi="Arial" w:cs="Arial"/>
          <w:b/>
        </w:rPr>
      </w:pPr>
      <w:r w:rsidRPr="00E50BFE">
        <w:rPr>
          <w:rFonts w:ascii="Arial" w:hAnsi="Arial" w:cs="Arial"/>
          <w:b/>
        </w:rPr>
        <w:t xml:space="preserve">Clinical </w:t>
      </w:r>
      <w:r w:rsidR="00B01C8D" w:rsidRPr="00E50BFE">
        <w:rPr>
          <w:rFonts w:ascii="Arial" w:hAnsi="Arial" w:cs="Arial"/>
          <w:b/>
        </w:rPr>
        <w:t>Assessment Method:  Final Clinical Evaluation</w:t>
      </w:r>
      <w:r w:rsidR="00DC298A" w:rsidRPr="00E50BFE">
        <w:rPr>
          <w:rFonts w:ascii="Arial" w:hAnsi="Arial" w:cs="Arial"/>
          <w:b/>
        </w:rPr>
        <w:t xml:space="preserve"> (</w:t>
      </w:r>
      <w:r w:rsidR="00AE643A" w:rsidRPr="00E50BFE">
        <w:rPr>
          <w:rFonts w:ascii="Arial" w:hAnsi="Arial" w:cs="Arial"/>
          <w:b/>
        </w:rPr>
        <w:t xml:space="preserve">Measurement for </w:t>
      </w:r>
      <w:r w:rsidR="00DC298A" w:rsidRPr="00E50BFE">
        <w:rPr>
          <w:rFonts w:ascii="Arial" w:hAnsi="Arial" w:cs="Arial"/>
          <w:b/>
        </w:rPr>
        <w:t xml:space="preserve">SLOs </w:t>
      </w:r>
      <w:r w:rsidR="00437278" w:rsidRPr="00E50BFE">
        <w:rPr>
          <w:rFonts w:ascii="Arial" w:hAnsi="Arial" w:cs="Arial"/>
          <w:b/>
        </w:rPr>
        <w:t>2</w:t>
      </w:r>
      <w:proofErr w:type="gramStart"/>
      <w:r w:rsidR="00437278" w:rsidRPr="00E50BFE">
        <w:rPr>
          <w:rFonts w:ascii="Arial" w:hAnsi="Arial" w:cs="Arial"/>
          <w:b/>
        </w:rPr>
        <w:t>,</w:t>
      </w:r>
      <w:r w:rsidR="00AE643A" w:rsidRPr="00E50BFE">
        <w:rPr>
          <w:rFonts w:ascii="Arial" w:hAnsi="Arial" w:cs="Arial"/>
          <w:b/>
        </w:rPr>
        <w:t>3,</w:t>
      </w:r>
      <w:r w:rsidR="00437278" w:rsidRPr="00E50BFE">
        <w:rPr>
          <w:rFonts w:ascii="Arial" w:hAnsi="Arial" w:cs="Arial"/>
          <w:b/>
        </w:rPr>
        <w:t>5,</w:t>
      </w:r>
      <w:r w:rsidR="00AE643A" w:rsidRPr="00E50BFE">
        <w:rPr>
          <w:rFonts w:ascii="Arial" w:hAnsi="Arial" w:cs="Arial"/>
          <w:b/>
        </w:rPr>
        <w:t>6,</w:t>
      </w:r>
      <w:r w:rsidR="00E200CF" w:rsidRPr="00E50BFE">
        <w:rPr>
          <w:rFonts w:ascii="Arial" w:hAnsi="Arial" w:cs="Arial"/>
          <w:b/>
        </w:rPr>
        <w:t>7</w:t>
      </w:r>
      <w:proofErr w:type="gramEnd"/>
      <w:r w:rsidR="00B9319B" w:rsidRPr="00E50BFE">
        <w:rPr>
          <w:rFonts w:ascii="Arial" w:hAnsi="Arial" w:cs="Arial"/>
          <w:b/>
        </w:rPr>
        <w:t>)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9353"/>
        <w:gridCol w:w="655"/>
        <w:gridCol w:w="810"/>
      </w:tblGrid>
      <w:tr w:rsidR="004A1BEC" w:rsidTr="003B1631">
        <w:trPr>
          <w:trHeight w:val="368"/>
        </w:trPr>
        <w:tc>
          <w:tcPr>
            <w:tcW w:w="9353" w:type="dxa"/>
            <w:vAlign w:val="center"/>
          </w:tcPr>
          <w:p w:rsidR="004A1BEC" w:rsidRPr="00E50BFE" w:rsidRDefault="004A1BEC" w:rsidP="004A1BEC">
            <w:pPr>
              <w:rPr>
                <w:rFonts w:ascii="Arial" w:hAnsi="Arial" w:cs="Arial"/>
              </w:rPr>
            </w:pPr>
            <w:r w:rsidRPr="00E50BFE">
              <w:rPr>
                <w:rFonts w:ascii="Arial" w:hAnsi="Arial" w:cs="Arial"/>
              </w:rPr>
              <w:t>#/percentage of students scoring Satisfactory on SLO#1</w:t>
            </w:r>
          </w:p>
        </w:tc>
        <w:tc>
          <w:tcPr>
            <w:tcW w:w="655" w:type="dxa"/>
            <w:vAlign w:val="center"/>
          </w:tcPr>
          <w:p w:rsidR="004A1BEC" w:rsidRDefault="004A1BEC" w:rsidP="004A1BEC">
            <w:r>
              <w:t>#</w:t>
            </w: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vAlign w:val="center"/>
          </w:tcPr>
          <w:p w:rsidR="004A1BEC" w:rsidRDefault="004A1BEC" w:rsidP="004A1BEC">
            <w: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</w:tr>
      <w:tr w:rsidR="004A1BEC" w:rsidTr="003B1631">
        <w:trPr>
          <w:trHeight w:val="350"/>
        </w:trPr>
        <w:tc>
          <w:tcPr>
            <w:tcW w:w="9353" w:type="dxa"/>
            <w:vAlign w:val="center"/>
          </w:tcPr>
          <w:p w:rsidR="004A1BEC" w:rsidRPr="00E50BFE" w:rsidRDefault="004A1BEC" w:rsidP="004A1BEC">
            <w:pPr>
              <w:rPr>
                <w:rFonts w:ascii="Arial" w:hAnsi="Arial" w:cs="Arial"/>
              </w:rPr>
            </w:pPr>
            <w:r w:rsidRPr="00E50BFE">
              <w:rPr>
                <w:rFonts w:ascii="Arial" w:hAnsi="Arial" w:cs="Arial"/>
              </w:rPr>
              <w:t>#/percentage of students scoring Satisfactory on SLO#2</w:t>
            </w:r>
          </w:p>
        </w:tc>
        <w:tc>
          <w:tcPr>
            <w:tcW w:w="655" w:type="dxa"/>
            <w:vAlign w:val="center"/>
          </w:tcPr>
          <w:p w:rsidR="004A1BEC" w:rsidRDefault="004A1BEC" w:rsidP="004A1BEC">
            <w:r>
              <w:t>#</w:t>
            </w: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vAlign w:val="center"/>
          </w:tcPr>
          <w:p w:rsidR="004A1BEC" w:rsidRDefault="004A1BEC" w:rsidP="004A1BEC">
            <w: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</w:tr>
      <w:tr w:rsidR="004A1BEC" w:rsidTr="003B1631">
        <w:trPr>
          <w:trHeight w:val="350"/>
        </w:trPr>
        <w:tc>
          <w:tcPr>
            <w:tcW w:w="9353" w:type="dxa"/>
            <w:vAlign w:val="center"/>
          </w:tcPr>
          <w:p w:rsidR="004A1BEC" w:rsidRPr="00E50BFE" w:rsidRDefault="004A1BEC" w:rsidP="004A1BEC">
            <w:pPr>
              <w:rPr>
                <w:rFonts w:ascii="Arial" w:hAnsi="Arial" w:cs="Arial"/>
              </w:rPr>
            </w:pPr>
            <w:r w:rsidRPr="00E50BFE">
              <w:rPr>
                <w:rFonts w:ascii="Arial" w:hAnsi="Arial" w:cs="Arial"/>
              </w:rPr>
              <w:t>#/percentage of students scoring Satisfactory on SLO#3</w:t>
            </w:r>
          </w:p>
        </w:tc>
        <w:tc>
          <w:tcPr>
            <w:tcW w:w="655" w:type="dxa"/>
            <w:vAlign w:val="center"/>
          </w:tcPr>
          <w:p w:rsidR="004A1BEC" w:rsidRDefault="004A1BEC" w:rsidP="004A1BEC">
            <w:r>
              <w:t>#</w:t>
            </w: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vAlign w:val="center"/>
          </w:tcPr>
          <w:p w:rsidR="004A1BEC" w:rsidRDefault="004A1BEC" w:rsidP="004A1BEC">
            <w: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</w:tr>
      <w:tr w:rsidR="004A1BEC" w:rsidTr="003B1631">
        <w:trPr>
          <w:trHeight w:val="350"/>
        </w:trPr>
        <w:tc>
          <w:tcPr>
            <w:tcW w:w="9353" w:type="dxa"/>
            <w:vAlign w:val="center"/>
          </w:tcPr>
          <w:p w:rsidR="004A1BEC" w:rsidRPr="00E50BFE" w:rsidRDefault="004A1BEC" w:rsidP="004A1BEC">
            <w:pPr>
              <w:rPr>
                <w:rFonts w:ascii="Arial" w:hAnsi="Arial" w:cs="Arial"/>
              </w:rPr>
            </w:pPr>
            <w:r w:rsidRPr="00E50BFE">
              <w:rPr>
                <w:rFonts w:ascii="Arial" w:hAnsi="Arial" w:cs="Arial"/>
              </w:rPr>
              <w:t>#/percentage of students scoring Satisfactory on SLO#4</w:t>
            </w:r>
          </w:p>
        </w:tc>
        <w:tc>
          <w:tcPr>
            <w:tcW w:w="655" w:type="dxa"/>
            <w:vAlign w:val="center"/>
          </w:tcPr>
          <w:p w:rsidR="004A1BEC" w:rsidRDefault="004A1BEC" w:rsidP="004A1BEC">
            <w:r>
              <w:t>#</w:t>
            </w: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vAlign w:val="center"/>
          </w:tcPr>
          <w:p w:rsidR="004A1BEC" w:rsidRDefault="004A1BEC" w:rsidP="004A1BEC">
            <w: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</w:tr>
      <w:tr w:rsidR="004A1BEC" w:rsidTr="003B1631">
        <w:trPr>
          <w:trHeight w:val="350"/>
        </w:trPr>
        <w:tc>
          <w:tcPr>
            <w:tcW w:w="9353" w:type="dxa"/>
            <w:vAlign w:val="center"/>
          </w:tcPr>
          <w:p w:rsidR="004A1BEC" w:rsidRPr="00E50BFE" w:rsidRDefault="004A1BEC" w:rsidP="004A1BEC">
            <w:pPr>
              <w:rPr>
                <w:rFonts w:ascii="Arial" w:hAnsi="Arial" w:cs="Arial"/>
              </w:rPr>
            </w:pPr>
            <w:r w:rsidRPr="00E50BFE">
              <w:rPr>
                <w:rFonts w:ascii="Arial" w:hAnsi="Arial" w:cs="Arial"/>
              </w:rPr>
              <w:t>#/percentage of students scoring Satisfactory on SLO#5</w:t>
            </w:r>
          </w:p>
        </w:tc>
        <w:tc>
          <w:tcPr>
            <w:tcW w:w="655" w:type="dxa"/>
            <w:vAlign w:val="center"/>
          </w:tcPr>
          <w:p w:rsidR="004A1BEC" w:rsidRDefault="004A1BEC" w:rsidP="004A1BEC">
            <w:r>
              <w:t>#</w:t>
            </w: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vAlign w:val="center"/>
          </w:tcPr>
          <w:p w:rsidR="004A1BEC" w:rsidRDefault="004A1BEC" w:rsidP="004A1BEC">
            <w: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</w:tr>
      <w:tr w:rsidR="004A1BEC" w:rsidTr="003B1631">
        <w:trPr>
          <w:trHeight w:val="350"/>
        </w:trPr>
        <w:tc>
          <w:tcPr>
            <w:tcW w:w="9353" w:type="dxa"/>
            <w:vAlign w:val="center"/>
          </w:tcPr>
          <w:p w:rsidR="004A1BEC" w:rsidRPr="00E50BFE" w:rsidRDefault="004A1BEC" w:rsidP="004A1BEC">
            <w:pPr>
              <w:rPr>
                <w:rFonts w:ascii="Arial" w:hAnsi="Arial" w:cs="Arial"/>
              </w:rPr>
            </w:pPr>
            <w:r w:rsidRPr="00E50BFE">
              <w:rPr>
                <w:rFonts w:ascii="Arial" w:hAnsi="Arial" w:cs="Arial"/>
              </w:rPr>
              <w:t>#/percentage of students scoring Satisfactory on SLO#6</w:t>
            </w:r>
          </w:p>
        </w:tc>
        <w:tc>
          <w:tcPr>
            <w:tcW w:w="655" w:type="dxa"/>
            <w:vAlign w:val="center"/>
          </w:tcPr>
          <w:p w:rsidR="004A1BEC" w:rsidRDefault="004A1BEC" w:rsidP="004A1BEC">
            <w:r>
              <w:t>#</w:t>
            </w: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vAlign w:val="center"/>
          </w:tcPr>
          <w:p w:rsidR="004A1BEC" w:rsidRDefault="004A1BEC" w:rsidP="004A1BEC">
            <w: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</w:tr>
      <w:tr w:rsidR="004A1BEC" w:rsidTr="003B1631">
        <w:trPr>
          <w:trHeight w:val="350"/>
        </w:trPr>
        <w:tc>
          <w:tcPr>
            <w:tcW w:w="9353" w:type="dxa"/>
            <w:vAlign w:val="center"/>
          </w:tcPr>
          <w:p w:rsidR="004A1BEC" w:rsidRPr="00E50BFE" w:rsidRDefault="004A1BEC" w:rsidP="004A1BEC">
            <w:pPr>
              <w:rPr>
                <w:rFonts w:ascii="Arial" w:hAnsi="Arial" w:cs="Arial"/>
              </w:rPr>
            </w:pPr>
            <w:r w:rsidRPr="00E50BFE">
              <w:rPr>
                <w:rFonts w:ascii="Arial" w:hAnsi="Arial" w:cs="Arial"/>
              </w:rPr>
              <w:t>#/percentage of students scoring Satisfactory on SLO#7</w:t>
            </w:r>
          </w:p>
        </w:tc>
        <w:tc>
          <w:tcPr>
            <w:tcW w:w="655" w:type="dxa"/>
            <w:vAlign w:val="center"/>
          </w:tcPr>
          <w:p w:rsidR="004A1BEC" w:rsidRDefault="004A1BEC" w:rsidP="004A1BEC">
            <w:r>
              <w:t>#</w:t>
            </w: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vAlign w:val="center"/>
          </w:tcPr>
          <w:p w:rsidR="004A1BEC" w:rsidRDefault="004A1BEC" w:rsidP="004A1BEC">
            <w: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</w:tr>
      <w:tr w:rsidR="004A1BEC" w:rsidTr="003B1631">
        <w:trPr>
          <w:trHeight w:val="350"/>
        </w:trPr>
        <w:tc>
          <w:tcPr>
            <w:tcW w:w="9353" w:type="dxa"/>
            <w:vAlign w:val="center"/>
          </w:tcPr>
          <w:p w:rsidR="004A1BEC" w:rsidRPr="00E50BFE" w:rsidRDefault="004A1BEC" w:rsidP="004A1BEC">
            <w:pPr>
              <w:rPr>
                <w:rFonts w:ascii="Arial" w:hAnsi="Arial" w:cs="Arial"/>
              </w:rPr>
            </w:pPr>
            <w:r w:rsidRPr="00E50BFE">
              <w:rPr>
                <w:rFonts w:ascii="Arial" w:hAnsi="Arial" w:cs="Arial"/>
              </w:rPr>
              <w:t>#/percentage of students scoring Satisfactory on overall clinical evaluation</w:t>
            </w:r>
          </w:p>
        </w:tc>
        <w:tc>
          <w:tcPr>
            <w:tcW w:w="655" w:type="dxa"/>
            <w:vAlign w:val="center"/>
          </w:tcPr>
          <w:p w:rsidR="004A1BEC" w:rsidRDefault="004A1BEC" w:rsidP="004A1BEC">
            <w:r>
              <w:t>#</w:t>
            </w: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vAlign w:val="center"/>
          </w:tcPr>
          <w:p w:rsidR="004A1BEC" w:rsidRDefault="004A1BEC" w:rsidP="004A1BEC">
            <w: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</w:tr>
    </w:tbl>
    <w:p w:rsidR="004A1BEC" w:rsidRPr="00E50BFE" w:rsidRDefault="004A1BEC" w:rsidP="00E74938">
      <w:pPr>
        <w:rPr>
          <w:rFonts w:ascii="Arial" w:hAnsi="Arial" w:cs="Arial"/>
        </w:rPr>
      </w:pPr>
    </w:p>
    <w:p w:rsidR="00ED31FA" w:rsidRPr="00E50BFE" w:rsidRDefault="008F6955" w:rsidP="00BC289B">
      <w:pPr>
        <w:spacing w:line="240" w:lineRule="auto"/>
        <w:rPr>
          <w:rFonts w:ascii="Arial" w:hAnsi="Arial" w:cs="Arial"/>
          <w:b/>
        </w:rPr>
      </w:pPr>
      <w:r w:rsidRPr="00E50BFE">
        <w:rPr>
          <w:rFonts w:ascii="Arial" w:hAnsi="Arial" w:cs="Arial"/>
          <w:b/>
        </w:rPr>
        <w:t xml:space="preserve">Clinical </w:t>
      </w:r>
      <w:r w:rsidR="00ED31FA" w:rsidRPr="00E50BFE">
        <w:rPr>
          <w:rFonts w:ascii="Arial" w:hAnsi="Arial" w:cs="Arial"/>
          <w:b/>
        </w:rPr>
        <w:t>Assessment Method:  Clinical Skills Checklist</w:t>
      </w:r>
      <w:r w:rsidR="00DC298A" w:rsidRPr="00E50BFE">
        <w:rPr>
          <w:rFonts w:ascii="Arial" w:hAnsi="Arial" w:cs="Arial"/>
          <w:b/>
        </w:rPr>
        <w:t xml:space="preserve"> (SLO 2)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9353"/>
        <w:gridCol w:w="655"/>
        <w:gridCol w:w="810"/>
      </w:tblGrid>
      <w:tr w:rsidR="003B1631" w:rsidTr="003B1631">
        <w:trPr>
          <w:trHeight w:val="377"/>
        </w:trPr>
        <w:tc>
          <w:tcPr>
            <w:tcW w:w="9353" w:type="dxa"/>
          </w:tcPr>
          <w:p w:rsidR="004A1BEC" w:rsidRDefault="004A1BEC" w:rsidP="00465E49">
            <w:r w:rsidRPr="00E50BFE">
              <w:rPr>
                <w:rFonts w:ascii="Arial" w:hAnsi="Arial" w:cs="Arial"/>
              </w:rPr>
              <w:t>#/percentage of  students completing all skill check-offs</w:t>
            </w:r>
          </w:p>
        </w:tc>
        <w:tc>
          <w:tcPr>
            <w:tcW w:w="655" w:type="dxa"/>
          </w:tcPr>
          <w:p w:rsidR="004A1BEC" w:rsidRDefault="004A1BEC" w:rsidP="00465E49">
            <w:r>
              <w:t>#</w:t>
            </w: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4A1BEC" w:rsidRDefault="004A1BEC" w:rsidP="00465E49">
            <w: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</w:tr>
    </w:tbl>
    <w:p w:rsidR="004A1BEC" w:rsidRPr="00E50BFE" w:rsidRDefault="004A1BEC" w:rsidP="0072421E">
      <w:pPr>
        <w:rPr>
          <w:rFonts w:ascii="Arial" w:hAnsi="Arial" w:cs="Arial"/>
        </w:rPr>
      </w:pPr>
    </w:p>
    <w:p w:rsidR="00D4202A" w:rsidRPr="00E50BFE" w:rsidRDefault="008F6955" w:rsidP="00BC289B">
      <w:pPr>
        <w:spacing w:line="240" w:lineRule="auto"/>
        <w:rPr>
          <w:rFonts w:ascii="Arial" w:hAnsi="Arial" w:cs="Arial"/>
          <w:b/>
        </w:rPr>
      </w:pPr>
      <w:r w:rsidRPr="00E50BFE">
        <w:rPr>
          <w:rFonts w:ascii="Arial" w:hAnsi="Arial" w:cs="Arial"/>
          <w:b/>
        </w:rPr>
        <w:t xml:space="preserve">Clinical or Classroom </w:t>
      </w:r>
      <w:r w:rsidR="00B01C8D" w:rsidRPr="00E50BFE">
        <w:rPr>
          <w:rFonts w:ascii="Arial" w:hAnsi="Arial" w:cs="Arial"/>
          <w:b/>
        </w:rPr>
        <w:t>Assessment Method:  EBP Assignment</w:t>
      </w:r>
      <w:r w:rsidR="00E200CF" w:rsidRPr="00E50BFE">
        <w:rPr>
          <w:rFonts w:ascii="Arial" w:hAnsi="Arial" w:cs="Arial"/>
          <w:b/>
        </w:rPr>
        <w:t xml:space="preserve"> (SLO </w:t>
      </w:r>
      <w:r w:rsidR="00437278" w:rsidRPr="00E50BFE">
        <w:rPr>
          <w:rFonts w:ascii="Arial" w:hAnsi="Arial" w:cs="Arial"/>
          <w:b/>
        </w:rPr>
        <w:t>4</w:t>
      </w:r>
      <w:r w:rsidR="00E200CF" w:rsidRPr="00E50BFE">
        <w:rPr>
          <w:rFonts w:ascii="Arial" w:hAnsi="Arial" w:cs="Arial"/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3"/>
        <w:gridCol w:w="655"/>
        <w:gridCol w:w="810"/>
      </w:tblGrid>
      <w:tr w:rsidR="003B1631" w:rsidTr="003B1631">
        <w:tc>
          <w:tcPr>
            <w:tcW w:w="9353" w:type="dxa"/>
            <w:vAlign w:val="center"/>
          </w:tcPr>
          <w:p w:rsidR="003B1631" w:rsidRPr="00E50BFE" w:rsidRDefault="003B1631" w:rsidP="00465E49">
            <w:pPr>
              <w:rPr>
                <w:rFonts w:ascii="Arial" w:hAnsi="Arial" w:cs="Arial"/>
              </w:rPr>
            </w:pPr>
            <w:r w:rsidRPr="00E50BFE">
              <w:rPr>
                <w:rFonts w:ascii="Arial" w:hAnsi="Arial" w:cs="Arial"/>
              </w:rPr>
              <w:t xml:space="preserve">#/percentage of students scoring </w:t>
            </w:r>
            <w:r w:rsidRPr="00E50BFE">
              <w:rPr>
                <w:rFonts w:ascii="Arial" w:hAnsi="Arial" w:cs="Arial"/>
                <w:u w:val="single"/>
              </w:rPr>
              <w:t>&gt;</w:t>
            </w:r>
            <w:r w:rsidRPr="00E50BFE">
              <w:rPr>
                <w:rFonts w:ascii="Arial" w:hAnsi="Arial" w:cs="Arial"/>
              </w:rPr>
              <w:t xml:space="preserve"> 75% on EBP assignment</w:t>
            </w:r>
          </w:p>
        </w:tc>
        <w:tc>
          <w:tcPr>
            <w:tcW w:w="655" w:type="dxa"/>
          </w:tcPr>
          <w:p w:rsidR="003B1631" w:rsidRDefault="003B1631" w:rsidP="00465E49">
            <w:r>
              <w:t>#</w:t>
            </w: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3B1631" w:rsidRDefault="003B1631" w:rsidP="00465E49">
            <w: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</w:tr>
      <w:tr w:rsidR="003B1631" w:rsidTr="003B1631">
        <w:tc>
          <w:tcPr>
            <w:tcW w:w="9353" w:type="dxa"/>
          </w:tcPr>
          <w:p w:rsidR="003B1631" w:rsidRDefault="003B1631" w:rsidP="00465E49">
            <w:r w:rsidRPr="00E50BFE">
              <w:rPr>
                <w:rFonts w:ascii="Arial" w:hAnsi="Arial" w:cs="Arial"/>
              </w:rPr>
              <w:t>#/percentage of students incorporating PICO into NCP (NU222 only)</w:t>
            </w:r>
          </w:p>
        </w:tc>
        <w:tc>
          <w:tcPr>
            <w:tcW w:w="655" w:type="dxa"/>
          </w:tcPr>
          <w:p w:rsidR="003B1631" w:rsidRDefault="003B1631" w:rsidP="00465E49">
            <w:r>
              <w:t>#</w:t>
            </w: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3B1631" w:rsidRDefault="003B1631" w:rsidP="00465E49">
            <w: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</w:tr>
    </w:tbl>
    <w:p w:rsidR="00B01C8D" w:rsidRPr="00E50BFE" w:rsidRDefault="00B01C8D" w:rsidP="00B01C8D">
      <w:pPr>
        <w:rPr>
          <w:rFonts w:ascii="Arial" w:hAnsi="Arial" w:cs="Arial"/>
        </w:rPr>
      </w:pPr>
    </w:p>
    <w:p w:rsidR="00B01C8D" w:rsidRPr="00E50BFE" w:rsidRDefault="008F6955" w:rsidP="00BC289B">
      <w:pPr>
        <w:spacing w:line="240" w:lineRule="auto"/>
        <w:rPr>
          <w:rFonts w:ascii="Arial" w:hAnsi="Arial" w:cs="Arial"/>
          <w:b/>
        </w:rPr>
      </w:pPr>
      <w:r w:rsidRPr="00E50BFE">
        <w:rPr>
          <w:rFonts w:ascii="Arial" w:hAnsi="Arial" w:cs="Arial"/>
          <w:b/>
        </w:rPr>
        <w:t xml:space="preserve">Classroom </w:t>
      </w:r>
      <w:r w:rsidR="0072421E" w:rsidRPr="00E50BFE">
        <w:rPr>
          <w:rFonts w:ascii="Arial" w:hAnsi="Arial" w:cs="Arial"/>
          <w:b/>
        </w:rPr>
        <w:t>Assessme</w:t>
      </w:r>
      <w:r w:rsidR="00B01C8D" w:rsidRPr="00E50BFE">
        <w:rPr>
          <w:rFonts w:ascii="Arial" w:hAnsi="Arial" w:cs="Arial"/>
          <w:b/>
        </w:rPr>
        <w:t>nt Method:  Final Exam</w:t>
      </w:r>
      <w:r w:rsidR="00DC298A" w:rsidRPr="00E50BFE">
        <w:rPr>
          <w:rFonts w:ascii="Arial" w:hAnsi="Arial" w:cs="Arial"/>
          <w:b/>
        </w:rPr>
        <w:t xml:space="preserve"> (SLO </w:t>
      </w:r>
      <w:r w:rsidR="00437278" w:rsidRPr="00E50BFE">
        <w:rPr>
          <w:rFonts w:ascii="Arial" w:hAnsi="Arial" w:cs="Arial"/>
          <w:b/>
        </w:rPr>
        <w:t>2</w:t>
      </w:r>
      <w:proofErr w:type="gramStart"/>
      <w:r w:rsidR="00437278" w:rsidRPr="00E50BFE">
        <w:rPr>
          <w:rFonts w:ascii="Arial" w:hAnsi="Arial" w:cs="Arial"/>
          <w:b/>
        </w:rPr>
        <w:t>,3</w:t>
      </w:r>
      <w:r w:rsidR="00E200CF" w:rsidRPr="00E50BFE">
        <w:rPr>
          <w:rFonts w:ascii="Arial" w:hAnsi="Arial" w:cs="Arial"/>
          <w:b/>
        </w:rPr>
        <w:t>,6</w:t>
      </w:r>
      <w:proofErr w:type="gramEnd"/>
      <w:r w:rsidR="00E200CF" w:rsidRPr="00E50BFE">
        <w:rPr>
          <w:rFonts w:ascii="Arial" w:hAnsi="Arial" w:cs="Arial"/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3"/>
        <w:gridCol w:w="655"/>
        <w:gridCol w:w="810"/>
      </w:tblGrid>
      <w:tr w:rsidR="003B1631" w:rsidTr="003B1631">
        <w:tc>
          <w:tcPr>
            <w:tcW w:w="9353" w:type="dxa"/>
          </w:tcPr>
          <w:p w:rsidR="003B1631" w:rsidRDefault="003B1631" w:rsidP="00465E49">
            <w:r w:rsidRPr="00E50BFE">
              <w:rPr>
                <w:rFonts w:ascii="Arial" w:hAnsi="Arial" w:cs="Arial"/>
              </w:rPr>
              <w:t xml:space="preserve">#/percentage of students scoring </w:t>
            </w:r>
            <w:r w:rsidRPr="00E50BFE">
              <w:rPr>
                <w:rFonts w:ascii="Arial" w:hAnsi="Arial" w:cs="Arial"/>
                <w:u w:val="single"/>
              </w:rPr>
              <w:t>&gt;</w:t>
            </w:r>
            <w:r w:rsidRPr="00E50BFE">
              <w:rPr>
                <w:rFonts w:ascii="Arial" w:hAnsi="Arial" w:cs="Arial"/>
              </w:rPr>
              <w:t xml:space="preserve"> 75% on Final Examination</w:t>
            </w:r>
          </w:p>
        </w:tc>
        <w:tc>
          <w:tcPr>
            <w:tcW w:w="655" w:type="dxa"/>
          </w:tcPr>
          <w:p w:rsidR="003B1631" w:rsidRDefault="003B1631" w:rsidP="00465E49">
            <w:r>
              <w:t>#</w:t>
            </w: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3B1631" w:rsidRDefault="003B1631" w:rsidP="00465E49">
            <w: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</w:tr>
    </w:tbl>
    <w:p w:rsidR="003B1631" w:rsidRPr="00E50BFE" w:rsidRDefault="003B1631" w:rsidP="00A31D17">
      <w:pPr>
        <w:rPr>
          <w:rFonts w:ascii="Arial" w:hAnsi="Arial" w:cs="Arial"/>
          <w:b/>
        </w:rPr>
      </w:pPr>
    </w:p>
    <w:p w:rsidR="00A31D17" w:rsidRDefault="00A31D17" w:rsidP="00BC289B">
      <w:pPr>
        <w:spacing w:line="240" w:lineRule="auto"/>
        <w:rPr>
          <w:rFonts w:ascii="Arial" w:hAnsi="Arial" w:cs="Arial"/>
          <w:b/>
        </w:rPr>
      </w:pPr>
      <w:r w:rsidRPr="00E50BFE">
        <w:rPr>
          <w:rFonts w:ascii="Arial" w:hAnsi="Arial" w:cs="Arial"/>
          <w:b/>
        </w:rPr>
        <w:t>Classroom Assessment Method:  Cultural Diversity Assignment (SLO #3)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8"/>
        <w:gridCol w:w="720"/>
        <w:gridCol w:w="720"/>
      </w:tblGrid>
      <w:tr w:rsidR="003B1631" w:rsidTr="00465E49">
        <w:tc>
          <w:tcPr>
            <w:tcW w:w="9378" w:type="dxa"/>
          </w:tcPr>
          <w:p w:rsidR="003B1631" w:rsidRDefault="003B1631" w:rsidP="00465E49">
            <w:r w:rsidRPr="00E50BFE">
              <w:rPr>
                <w:rFonts w:ascii="Arial" w:hAnsi="Arial" w:cs="Arial"/>
              </w:rPr>
              <w:t xml:space="preserve">#/percentage of students scoring </w:t>
            </w:r>
            <w:r w:rsidRPr="00E50BFE">
              <w:rPr>
                <w:rFonts w:ascii="Arial" w:hAnsi="Arial" w:cs="Arial"/>
                <w:u w:val="single"/>
              </w:rPr>
              <w:t>&gt;</w:t>
            </w:r>
            <w:r w:rsidRPr="00E50BFE">
              <w:rPr>
                <w:rFonts w:ascii="Arial" w:hAnsi="Arial" w:cs="Arial"/>
              </w:rPr>
              <w:t xml:space="preserve"> 75% on Cultural Diversity Assignment</w:t>
            </w:r>
            <w:r>
              <w:rPr>
                <w:rFonts w:ascii="Arial" w:hAnsi="Arial" w:cs="Arial"/>
              </w:rPr>
              <w:t xml:space="preserve"> </w:t>
            </w:r>
            <w:r w:rsidRPr="00E50BFE">
              <w:rPr>
                <w:rFonts w:ascii="Arial" w:hAnsi="Arial" w:cs="Arial"/>
              </w:rPr>
              <w:t xml:space="preserve"> </w:t>
            </w:r>
            <w:r w:rsidRPr="004C2717">
              <w:rPr>
                <w:rFonts w:ascii="Arial" w:hAnsi="Arial" w:cs="Arial"/>
                <w:sz w:val="20"/>
                <w:szCs w:val="20"/>
              </w:rPr>
              <w:t>(Nurs 120, Nurs 220)</w:t>
            </w:r>
          </w:p>
        </w:tc>
        <w:tc>
          <w:tcPr>
            <w:tcW w:w="720" w:type="dxa"/>
          </w:tcPr>
          <w:p w:rsidR="003B1631" w:rsidRDefault="003B1631" w:rsidP="00465E49">
            <w:r>
              <w:t>#</w:t>
            </w: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3B1631" w:rsidRDefault="003B1631" w:rsidP="00465E49">
            <w: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</w:tr>
    </w:tbl>
    <w:p w:rsidR="00AD22EC" w:rsidRPr="00E50BFE" w:rsidRDefault="00AD22EC" w:rsidP="00027A95">
      <w:pPr>
        <w:rPr>
          <w:rFonts w:ascii="Arial" w:hAnsi="Arial" w:cs="Arial"/>
          <w:sz w:val="18"/>
          <w:szCs w:val="18"/>
        </w:rPr>
      </w:pPr>
    </w:p>
    <w:sectPr w:rsidR="00AD22EC" w:rsidRPr="00E50BFE" w:rsidSect="00E50BFE">
      <w:footerReference w:type="default" r:id="rId7"/>
      <w:pgSz w:w="12240" w:h="15840"/>
      <w:pgMar w:top="720" w:right="720" w:bottom="720" w:left="72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BFE" w:rsidRDefault="00E50BFE" w:rsidP="00E50BFE">
      <w:pPr>
        <w:spacing w:after="0" w:line="240" w:lineRule="auto"/>
      </w:pPr>
      <w:r>
        <w:separator/>
      </w:r>
    </w:p>
  </w:endnote>
  <w:endnote w:type="continuationSeparator" w:id="0">
    <w:p w:rsidR="00E50BFE" w:rsidRDefault="00E50BFE" w:rsidP="00E50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BFE" w:rsidRPr="00E50BFE" w:rsidRDefault="00E50BFE" w:rsidP="00E50BFE">
    <w:pPr>
      <w:pStyle w:val="Footer"/>
      <w:jc w:val="right"/>
      <w:rPr>
        <w:sz w:val="16"/>
        <w:szCs w:val="16"/>
      </w:rPr>
    </w:pPr>
    <w:r w:rsidRPr="00E50BFE">
      <w:rPr>
        <w:sz w:val="16"/>
        <w:szCs w:val="16"/>
      </w:rPr>
      <w:t>7/2013</w:t>
    </w:r>
  </w:p>
  <w:p w:rsidR="00E50BFE" w:rsidRDefault="00E50B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BFE" w:rsidRDefault="00E50BFE" w:rsidP="00E50BFE">
      <w:pPr>
        <w:spacing w:after="0" w:line="240" w:lineRule="auto"/>
      </w:pPr>
      <w:r>
        <w:separator/>
      </w:r>
    </w:p>
  </w:footnote>
  <w:footnote w:type="continuationSeparator" w:id="0">
    <w:p w:rsidR="00E50BFE" w:rsidRDefault="00E50BFE" w:rsidP="00E50B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Vu+6Txg3ezP8ohAutfVL2+g69k=" w:salt="h6capqiP98f5GbuPZYlM4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70"/>
    <w:rsid w:val="00027A95"/>
    <w:rsid w:val="00037491"/>
    <w:rsid w:val="0013780B"/>
    <w:rsid w:val="00143279"/>
    <w:rsid w:val="00184AC5"/>
    <w:rsid w:val="00215784"/>
    <w:rsid w:val="00283A42"/>
    <w:rsid w:val="003B1631"/>
    <w:rsid w:val="00437278"/>
    <w:rsid w:val="004A1BEC"/>
    <w:rsid w:val="00504D17"/>
    <w:rsid w:val="0063622F"/>
    <w:rsid w:val="00703BB9"/>
    <w:rsid w:val="0072421E"/>
    <w:rsid w:val="0083734B"/>
    <w:rsid w:val="008F3A9E"/>
    <w:rsid w:val="008F6955"/>
    <w:rsid w:val="009857E0"/>
    <w:rsid w:val="009935C7"/>
    <w:rsid w:val="009C19EB"/>
    <w:rsid w:val="00A31D17"/>
    <w:rsid w:val="00AD22EC"/>
    <w:rsid w:val="00AE643A"/>
    <w:rsid w:val="00B01C8D"/>
    <w:rsid w:val="00B5258C"/>
    <w:rsid w:val="00B53FEC"/>
    <w:rsid w:val="00B9319B"/>
    <w:rsid w:val="00B94493"/>
    <w:rsid w:val="00BC289B"/>
    <w:rsid w:val="00C100F1"/>
    <w:rsid w:val="00C22263"/>
    <w:rsid w:val="00C446E5"/>
    <w:rsid w:val="00C84BF5"/>
    <w:rsid w:val="00CC0719"/>
    <w:rsid w:val="00D2700C"/>
    <w:rsid w:val="00D4202A"/>
    <w:rsid w:val="00D64E70"/>
    <w:rsid w:val="00D71092"/>
    <w:rsid w:val="00D77510"/>
    <w:rsid w:val="00D91D45"/>
    <w:rsid w:val="00DC26B3"/>
    <w:rsid w:val="00DC298A"/>
    <w:rsid w:val="00E200CF"/>
    <w:rsid w:val="00E44405"/>
    <w:rsid w:val="00E50BFE"/>
    <w:rsid w:val="00E61C2B"/>
    <w:rsid w:val="00E74938"/>
    <w:rsid w:val="00ED31FA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0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BFE"/>
  </w:style>
  <w:style w:type="paragraph" w:styleId="Footer">
    <w:name w:val="footer"/>
    <w:basedOn w:val="Normal"/>
    <w:link w:val="FooterChar"/>
    <w:uiPriority w:val="99"/>
    <w:unhideWhenUsed/>
    <w:rsid w:val="00E50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BFE"/>
  </w:style>
  <w:style w:type="paragraph" w:styleId="BalloonText">
    <w:name w:val="Balloon Text"/>
    <w:basedOn w:val="Normal"/>
    <w:link w:val="BalloonTextChar"/>
    <w:uiPriority w:val="99"/>
    <w:semiHidden/>
    <w:unhideWhenUsed/>
    <w:rsid w:val="00E50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0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BFE"/>
  </w:style>
  <w:style w:type="paragraph" w:styleId="Footer">
    <w:name w:val="footer"/>
    <w:basedOn w:val="Normal"/>
    <w:link w:val="FooterChar"/>
    <w:uiPriority w:val="99"/>
    <w:unhideWhenUsed/>
    <w:rsid w:val="00E50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BFE"/>
  </w:style>
  <w:style w:type="paragraph" w:styleId="BalloonText">
    <w:name w:val="Balloon Text"/>
    <w:basedOn w:val="Normal"/>
    <w:link w:val="BalloonTextChar"/>
    <w:uiPriority w:val="99"/>
    <w:semiHidden/>
    <w:unhideWhenUsed/>
    <w:rsid w:val="00E50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maloy</dc:creator>
  <cp:keywords/>
  <dc:description/>
  <cp:lastModifiedBy>Christine Girsch</cp:lastModifiedBy>
  <cp:revision>3</cp:revision>
  <cp:lastPrinted>2012-12-12T19:49:00Z</cp:lastPrinted>
  <dcterms:created xsi:type="dcterms:W3CDTF">2013-07-16T22:07:00Z</dcterms:created>
  <dcterms:modified xsi:type="dcterms:W3CDTF">2013-07-16T22:11:00Z</dcterms:modified>
</cp:coreProperties>
</file>